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</w:rPr>
        <w:t>Załącznik nr 1</w:t>
      </w:r>
      <w:r>
        <w:rPr>
          <w:rFonts w:cs="Times New Roman" w:ascii="Times New Roman" w:hAnsi="Times New Roman"/>
          <w:i/>
          <w:iCs/>
        </w:rPr>
        <w:t xml:space="preserve"> do Regulaminu Konkursu </w:t>
        <w:br/>
        <w:t xml:space="preserve">na nazwę </w:t>
      </w:r>
      <w:r>
        <w:rPr>
          <w:rFonts w:cs="Times New Roman" w:ascii="Times New Roman" w:hAnsi="Times New Roman"/>
          <w:bCs/>
          <w:i/>
          <w:iCs/>
          <w:color w:val="000000"/>
        </w:rPr>
        <w:t>nowo powstającego osiedla w Mińsku Mazowieckim ,</w:t>
        <w:br/>
        <w:t>na terenie byłego poligonu</w:t>
      </w:r>
    </w:p>
    <w:p>
      <w:pPr>
        <w:pStyle w:val="Normal"/>
        <w:numPr>
          <w:ilvl w:val="0"/>
          <w:numId w:val="0"/>
        </w:numPr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21590</wp:posOffset>
                </wp:positionV>
                <wp:extent cx="5715000" cy="0"/>
                <wp:effectExtent l="14605" t="14605" r="14605" b="14605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cap="sq" w="28440">
                          <a:solidFill>
                            <a:srgbClr val="8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.7pt" to="458.95pt,1.7pt" stroked="t" o:allowincell="f" style="position:absolute">
                <v:stroke color="maroon" weight="28440" joinstyle="miter" endcap="square"/>
                <v:fill o:detectmouseclick="t" on="false"/>
                <w10:wrap type="square"/>
              </v:line>
            </w:pict>
          </mc:Fallback>
        </mc:AlternateContent>
      </w:r>
    </w:p>
    <w:p>
      <w:pPr>
        <w:sectPr>
          <w:footerReference w:type="default" r:id="rId2"/>
          <w:type w:val="nextPage"/>
          <w:pgSz w:w="11906" w:h="16838"/>
          <w:pgMar w:left="1417" w:right="1417" w:gutter="0" w:header="0" w:top="142" w:footer="1134" w:bottom="170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ZGŁOSZENIE DO UDZIAŁU W KONKURSIE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NA NAZWĘ </w:t>
      </w: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 xml:space="preserve">OSIEDLA W MIŃSKU MAZOWIECKIM </w:t>
        <w:br/>
        <w:t xml:space="preserve">NA TERENIE BYŁEGO POLIGONU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</w:r>
    </w:p>
    <w:p>
      <w:pPr>
        <w:pStyle w:val="Normal"/>
        <w:autoSpaceDE w:val="false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Propozycja nazwy osiedla: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…………………………………………………………………………</w:t>
      </w:r>
    </w:p>
    <w:p>
      <w:pPr>
        <w:pStyle w:val="Normal"/>
        <w:autoSpaceDE w:val="false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/Proszę wpisać drukowanymi literami/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autoSpaceDE w:val="false"/>
        <w:spacing w:lineRule="auto" w:line="36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Uzasadnienie nazwy:</w:t>
      </w:r>
    </w:p>
    <w:p>
      <w:pPr>
        <w:pStyle w:val="Normal"/>
        <w:autoSpaceDE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12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Dane Zgłaszającego: 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80" w:leader="none"/>
        </w:tabs>
        <w:spacing w:lineRule="auto" w:line="240" w:before="0" w:after="120"/>
        <w:ind w:left="36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Imię………………………………………………………………….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80" w:leader="none"/>
        </w:tabs>
        <w:spacing w:lineRule="auto" w:line="240" w:before="0" w:after="120"/>
        <w:ind w:left="36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Nazwisko……………………………………………………………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12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Miejscowość z kodem pocztowym........................................………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80" w:leader="none"/>
        </w:tabs>
        <w:spacing w:lineRule="auto" w:line="240" w:before="0" w:after="120"/>
        <w:ind w:left="360" w:hanging="36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Telefon………………………….........................…………………….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80" w:leader="none"/>
        </w:tabs>
        <w:spacing w:lineRule="auto" w:line="240" w:before="0" w:after="120"/>
        <w:ind w:left="360" w:hanging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Email……………...............................................................................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b/>
          <w:b/>
          <w:color w:val="3F3F3F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3F3F3F"/>
          <w:sz w:val="32"/>
          <w:szCs w:val="32"/>
        </w:rPr>
        <w:t>Oświadczam, że: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360" w:hanging="36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Znane mi są warunki konkursu na nazwę osiedla w Mińsku Mazowieckim na terenie byłego poligonu, akceptuję Regulamin konkursu na nazwę osiedla w Mińsku Mazowieckim i wyrażam zgodę na nieodpłatne, stałe wykorzystywanie mojej propozycji nazwy przez Organizatora konkursu.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360" w:hanging="36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Nadesłana propozycja jest wynikiem mojej indywidualnej koncepcji, jest wolna od wad prawnych i nie narusza praw osób trzecich.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360" w:hanging="36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Zapoznałem/-am się z klauzulą informacyjną stanowiącą integralną część Regulaminu na nazwę osiedla. 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przechowywanie i przetwarzanie moich danych osobowych do celów związanych z udziałem w Konkursie na zasadach określonych w Regulaminie. </w:t>
      </w:r>
    </w:p>
    <w:p>
      <w:pPr>
        <w:pStyle w:val="Normal"/>
        <w:spacing w:lineRule="auto" w:line="240" w:before="0" w:after="120"/>
        <w:ind w:left="5664" w:hanging="0"/>
        <w:jc w:val="center"/>
        <w:rPr>
          <w:rFonts w:ascii="Times New Roman" w:hAnsi="Times New Roman" w:eastAsia="Times New Roman" w:cs="Times New Roman"/>
          <w:color w:val="3F3F3F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120"/>
        <w:ind w:left="5664" w:hanging="0"/>
        <w:jc w:val="center"/>
        <w:rPr/>
      </w:pPr>
      <w:r>
        <w:rPr>
          <w:rFonts w:eastAsia="Times New Roman" w:cs="Times New Roman" w:ascii="Times New Roman" w:hAnsi="Times New Roman"/>
          <w:color w:val="3F3F3F"/>
          <w:sz w:val="24"/>
          <w:szCs w:val="24"/>
        </w:rPr>
        <w:t>………………</w:t>
      </w:r>
      <w:r>
        <w:rPr>
          <w:rFonts w:eastAsia="Times New Roman" w:cs="Times New Roman" w:ascii="Times New Roman" w:hAnsi="Times New Roman"/>
          <w:color w:val="3F3F3F"/>
          <w:sz w:val="24"/>
          <w:szCs w:val="24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rPr/>
      </w:pPr>
      <w:r>
        <w:rPr>
          <w:rFonts w:eastAsia="Times New Roman" w:cs="Times New Roman" w:ascii="Times New Roman" w:hAnsi="Times New Roman"/>
          <w:b/>
          <w:color w:val="3F3F3F"/>
          <w:sz w:val="24"/>
          <w:szCs w:val="24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3F3F3F"/>
          <w:sz w:val="24"/>
          <w:szCs w:val="24"/>
        </w:rPr>
        <w:tab/>
        <w:tab/>
        <w:tab/>
        <w:t xml:space="preserve">     </w:t>
      </w:r>
      <w:r>
        <w:rPr>
          <w:rFonts w:eastAsia="Times New Roman" w:cs="Times New Roman" w:ascii="Times New Roman" w:hAnsi="Times New Roman"/>
          <w:b/>
          <w:color w:val="666666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666666"/>
          <w:sz w:val="24"/>
          <w:szCs w:val="24"/>
        </w:rPr>
        <w:t>podpis)</w:t>
      </w:r>
    </w:p>
    <w:sectPr>
      <w:type w:val="continuous"/>
      <w:pgSz w:w="11906" w:h="16838"/>
      <w:pgMar w:left="1417" w:right="1417" w:gutter="0" w:header="0" w:top="142" w:footer="1134" w:bottom="170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0" w:after="20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 w:eastAsia="Times New Roman" w:cs="Times New Roman"/>
        <w:color w:val="3F3F3F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b/>
        <w:bCs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sz w:val="22"/>
        <w:b/>
        <w:szCs w:val="22"/>
        <w:rFonts w:ascii="Times New Roman" w:hAnsi="Times New Roman" w:eastAsia="Times New Roman" w:cs="Times New Roman"/>
        <w:color w:val="3F3F3F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sz w:val="20"/>
        <w:szCs w:val="20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trackRevision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pl-PL" w:eastAsia="zh-CN" w:bidi="ar-SA"/>
    </w:rPr>
  </w:style>
  <w:style w:type="paragraph" w:styleId="Nagwek3">
    <w:name w:val="Heading 3"/>
    <w:basedOn w:val="Normal"/>
    <w:next w:val="Tretekstu"/>
    <w:qFormat/>
    <w:pPr>
      <w:numPr>
        <w:ilvl w:val="2"/>
        <w:numId w:val="1"/>
      </w:num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agwe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3F3F3F"/>
      <w:sz w:val="28"/>
      <w:szCs w:val="28"/>
    </w:rPr>
  </w:style>
  <w:style w:type="character" w:styleId="WW8Num3z0">
    <w:name w:val="WW8Num3z0"/>
    <w:qFormat/>
    <w:rPr>
      <w:rFonts w:ascii="Times New Roman" w:hAnsi="Times New Roman" w:cs="Times New Roman"/>
      <w:b/>
      <w:bCs/>
      <w:color w:val="000000"/>
    </w:rPr>
  </w:style>
  <w:style w:type="character" w:styleId="WW8Num3z1">
    <w:name w:val="WW8Num3z1"/>
    <w:qFormat/>
    <w:rPr>
      <w:rFonts w:ascii="Times New Roman" w:hAnsi="Times New Roman" w:eastAsia="Times New Roman" w:cs="Times New Roman"/>
      <w:b/>
      <w:color w:val="3F3F3F"/>
      <w:sz w:val="22"/>
      <w:szCs w:val="22"/>
    </w:rPr>
  </w:style>
  <w:style w:type="character" w:styleId="WW8Num3z2">
    <w:name w:val="WW8Num3z2"/>
    <w:qFormat/>
    <w:rPr>
      <w:rFonts w:ascii="Times New Roman" w:hAnsi="Times New Roman" w:cs="Times New Roman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  <w:sz w:val="28"/>
      <w:szCs w:val="28"/>
    </w:rPr>
  </w:style>
  <w:style w:type="character" w:styleId="WW8Num5z0">
    <w:name w:val="WW8Num5z0"/>
    <w:qFormat/>
    <w:rPr>
      <w:rFonts w:ascii="Times New Roman" w:hAnsi="Times New Roman" w:eastAsia="Times New Roman" w:cs="Times New Roman"/>
      <w:b/>
      <w:bCs/>
      <w:color w:val="000000"/>
      <w:sz w:val="32"/>
      <w:szCs w:val="3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6z1">
    <w:name w:val="WW8Num6z1"/>
    <w:qFormat/>
    <w:rPr>
      <w:rFonts w:ascii="Symbol" w:hAnsi="Symbol" w:cs="Times New Roman"/>
      <w:color w:val="000000"/>
      <w:sz w:val="32"/>
      <w:szCs w:val="32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  <w:b/>
      <w:bCs/>
      <w:color w:val="000000"/>
    </w:rPr>
  </w:style>
  <w:style w:type="character" w:styleId="WW8Num7z1">
    <w:name w:val="WW8Num7z1"/>
    <w:qFormat/>
    <w:rPr>
      <w:rFonts w:ascii="Times New Roman" w:hAnsi="Times New Roman" w:eastAsia="Times New Roman" w:cs="Times New Roman"/>
      <w:b/>
      <w:color w:val="3F3F3F"/>
      <w:sz w:val="22"/>
      <w:szCs w:val="22"/>
    </w:rPr>
  </w:style>
  <w:style w:type="character" w:styleId="WW8Num7z2">
    <w:name w:val="WW8Num7z2"/>
    <w:qFormat/>
    <w:rPr>
      <w:rFonts w:ascii="Times New Roman" w:hAnsi="Times New Roman" w:cs="Times New Roman"/>
      <w:sz w:val="20"/>
      <w:szCs w:val="20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10z0">
    <w:name w:val="WW8Num10z0"/>
    <w:qFormat/>
    <w:rPr>
      <w:rFonts w:cs="Times New Roman"/>
      <w:sz w:val="28"/>
      <w:szCs w:val="28"/>
    </w:rPr>
  </w:style>
  <w:style w:type="character" w:styleId="WW8Num11z0">
    <w:name w:val="WW8Num11z0"/>
    <w:qFormat/>
    <w:rPr>
      <w:rFonts w:ascii="Arial" w:hAnsi="Arial" w:eastAsia="Times New Roman" w:cs="Arial"/>
      <w:b w:val="false"/>
      <w:bCs w:val="false"/>
      <w:color w:val="000000"/>
      <w:sz w:val="28"/>
      <w:szCs w:val="28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cs="Times New Roman"/>
      <w:sz w:val="24"/>
      <w:szCs w:val="24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cs="Times New Roman"/>
      <w:b/>
      <w:sz w:val="24"/>
      <w:szCs w:val="24"/>
    </w:rPr>
  </w:style>
  <w:style w:type="character" w:styleId="WW8Num14z0">
    <w:name w:val="WW8Num14z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3z1">
    <w:name w:val="WW8Num13z1"/>
    <w:qFormat/>
    <w:rPr>
      <w:sz w:val="28"/>
      <w:szCs w:val="28"/>
    </w:rPr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1">
    <w:name w:val="WW8Num9z1"/>
    <w:qFormat/>
    <w:rPr>
      <w:rFonts w:ascii="Symbol" w:hAnsi="Symbol" w:cs="Symbol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5z0">
    <w:name w:val="WW8Num15z0"/>
    <w:qFormat/>
    <w:rPr>
      <w:rFonts w:ascii="Times New Roman" w:hAnsi="Times New Roman" w:cs="Times New Roman"/>
      <w:sz w:val="20"/>
      <w:szCs w:val="20"/>
    </w:rPr>
  </w:style>
  <w:style w:type="character" w:styleId="WW8Num15z1">
    <w:name w:val="WW8Num15z1"/>
    <w:qFormat/>
    <w:rPr>
      <w:rFonts w:ascii="Symbol" w:hAnsi="Symbol" w:cs="Symbol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Domylnaczcionkaakapitu1">
    <w:name w:val="Domyślna czcionka akapitu1"/>
    <w:qFormat/>
    <w:rPr/>
  </w:style>
  <w:style w:type="character" w:styleId="ZnakZnak4">
    <w:name w:val=" Znak Znak4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ZnakZnak3">
    <w:name w:val=" Znak Znak3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Czeinternetowe">
    <w:name w:val="Hyperlink"/>
    <w:rPr>
      <w:strike w:val="false"/>
      <w:dstrike w:val="false"/>
      <w:color w:val="327FCE"/>
      <w:u w:val="none"/>
    </w:rPr>
  </w:style>
  <w:style w:type="character" w:styleId="Mocnewyrnione">
    <w:name w:val="Strong"/>
    <w:qFormat/>
    <w:rPr>
      <w:b/>
      <w:bCs/>
    </w:rPr>
  </w:style>
  <w:style w:type="character" w:styleId="ZnakZnak2">
    <w:name w:val=" Znak Znak2"/>
    <w:qFormat/>
    <w:rPr>
      <w:sz w:val="22"/>
      <w:szCs w:val="22"/>
    </w:rPr>
  </w:style>
  <w:style w:type="character" w:styleId="ZnakZnak1">
    <w:name w:val=" Znak Znak1"/>
    <w:qFormat/>
    <w:rPr>
      <w:sz w:val="22"/>
      <w:szCs w:val="22"/>
    </w:rPr>
  </w:style>
  <w:style w:type="character" w:styleId="ZnakZnak">
    <w:name w:val=" Znak Znak"/>
    <w:basedOn w:val="Domylnaczcionkaakapitu1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Nagwek3Znak">
    <w:name w:val="Nagłówek 3 Znak"/>
    <w:qFormat/>
    <w:rPr>
      <w:rFonts w:ascii="Arial" w:hAnsi="Arial" w:cs="Arial"/>
      <w:b/>
      <w:bCs/>
      <w:sz w:val="26"/>
      <w:szCs w:val="26"/>
      <w:lang w:val="pl-PL" w:bidi="ar-SA"/>
    </w:rPr>
  </w:style>
  <w:style w:type="character" w:styleId="Znakinumeracji">
    <w:name w:val="Znaki numeracji"/>
    <w:qFormat/>
    <w:rPr>
      <w:sz w:val="28"/>
      <w:szCs w:val="28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rFonts w:ascii="Calibri" w:hAnsi="Calibri" w:eastAsia="Calibri" w:cs="Calibri"/>
      <w:lang w:eastAsia="zh-CN"/>
    </w:rPr>
  </w:style>
  <w:style w:type="character" w:styleId="TematkomentarzaZnak">
    <w:name w:val="Temat komentarza Znak"/>
    <w:qFormat/>
    <w:rPr>
      <w:rFonts w:ascii="Calibri" w:hAnsi="Calibri" w:eastAsia="Calibri" w:cs="Calibri"/>
      <w:b/>
      <w:bCs/>
      <w:lang w:eastAsia="zh-CN"/>
    </w:rPr>
  </w:style>
  <w:style w:type="character" w:styleId="TekstdymkaZnak">
    <w:name w:val="Tekst dymka Znak"/>
    <w:qFormat/>
    <w:rPr>
      <w:rFonts w:ascii="Tahoma" w:hAnsi="Tahoma" w:eastAsia="Calibri" w:cs="Tahoma"/>
      <w:sz w:val="16"/>
      <w:szCs w:val="16"/>
      <w:lang w:eastAsia="zh-CN"/>
    </w:rPr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Heading">
    <w:name w:val="Heading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U">
    <w:name w:val="u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Nagwekstronyzlewej">
    <w:name w:val="Nagłówek strony z lewej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prawka">
    <w:name w:val="Poprawka"/>
    <w:qFormat/>
    <w:pPr>
      <w:widowControl/>
      <w:bidi w:val="0"/>
    </w:pPr>
    <w:rPr>
      <w:rFonts w:ascii="Calibri" w:hAnsi="Calibri" w:eastAsia="Calibri" w:cs="Calibri"/>
      <w:color w:val="auto"/>
      <w:sz w:val="22"/>
      <w:szCs w:val="22"/>
      <w:lang w:val="pl-PL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</TotalTime>
  <Application>LibreOffice/7.4.0.3$Linux_X86_64 LibreOffice_project/f85e47c08ddd19c015c0114a68350214f7066f5a</Application>
  <AppVersion>15.0000</AppVersion>
  <Pages>1</Pages>
  <Words>157</Words>
  <Characters>1314</Characters>
  <CharactersWithSpaces>1547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2022-09-12T10:04:00Z</dcterms:created>
  <dc:creator>LENOVO USER</dc:creator>
  <dc:description/>
  <cp:keywords/>
  <dc:language>pl-PL</dc:language>
  <cp:lastModifiedBy>Przemysław Poksiński</cp:lastModifiedBy>
  <cp:lastPrinted>2018-08-27T13:17:00Z</cp:lastPrinted>
  <dcterms:modified xsi:type="dcterms:W3CDTF">2022-09-13T12:55:27Z</dcterms:modified>
  <cp:revision>9</cp:revision>
  <dc:subject/>
  <dc:title>REGULAMIN KONKURSU NA NAZWĘ ŚWIETLICY OSIEDLOWEJ</dc:title>
</cp:coreProperties>
</file>